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8274" w14:textId="189EA5C9" w:rsidR="00FC1D38" w:rsidRPr="002B058A" w:rsidRDefault="002205E5" w:rsidP="00FC1D38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F2539F"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58240" behindDoc="1" locked="1" layoutInCell="1" allowOverlap="1" wp14:anchorId="77350F8A" wp14:editId="10B1EDE7">
            <wp:simplePos x="0" y="0"/>
            <wp:positionH relativeFrom="page">
              <wp:align>left</wp:align>
            </wp:positionH>
            <wp:positionV relativeFrom="paragraph">
              <wp:posOffset>-459740</wp:posOffset>
            </wp:positionV>
            <wp:extent cx="7760970" cy="10043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38">
        <w:rPr>
          <w:b/>
          <w:color w:val="000000" w:themeColor="text1"/>
          <w:sz w:val="52"/>
          <w:szCs w:val="52"/>
        </w:rPr>
        <w:t xml:space="preserve">1) </w:t>
      </w:r>
      <w:r w:rsidR="00FC1D38" w:rsidRPr="002B058A">
        <w:rPr>
          <w:b/>
          <w:color w:val="000000" w:themeColor="text1"/>
          <w:sz w:val="52"/>
          <w:szCs w:val="52"/>
        </w:rPr>
        <w:t xml:space="preserve">Création de réseaux </w:t>
      </w:r>
    </w:p>
    <w:p w14:paraId="7A5A650B" w14:textId="56D593BA" w:rsidR="00866AEB" w:rsidRDefault="00D22823" w:rsidP="00FC1D38">
      <w:pPr>
        <w:spacing w:after="0" w:line="240" w:lineRule="auto"/>
      </w:pPr>
      <w:r w:rsidRPr="00D22823">
        <w:t>Mise en relation en continue d’acteurs sociaux et d’entités non humaines (connaissances, rapports, politiques, technologies, financements) et leur mise en action dans des projets collectifs.</w:t>
      </w:r>
    </w:p>
    <w:p w14:paraId="46105879" w14:textId="142424CA" w:rsidR="00866AEB" w:rsidRDefault="00866AEB" w:rsidP="00146C0A">
      <w:pPr>
        <w:spacing w:after="0" w:line="240" w:lineRule="auto"/>
      </w:pPr>
    </w:p>
    <w:p w14:paraId="4A170F4F" w14:textId="7831C558" w:rsidR="00866AEB" w:rsidRDefault="00866AEB" w:rsidP="00146C0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26FA9454" w14:textId="3A4B7C27" w:rsidR="00866AEB" w:rsidRDefault="00866AEB" w:rsidP="00146C0A">
      <w:pPr>
        <w:spacing w:after="0" w:line="240" w:lineRule="auto"/>
      </w:pPr>
    </w:p>
    <w:p w14:paraId="3BA1EAC8" w14:textId="4442546C" w:rsidR="00866AEB" w:rsidRDefault="00866AEB" w:rsidP="00146C0A">
      <w:pPr>
        <w:spacing w:after="0" w:line="240" w:lineRule="auto"/>
      </w:pPr>
    </w:p>
    <w:p w14:paraId="4438FAC7" w14:textId="054CF72C" w:rsidR="00866AEB" w:rsidRDefault="00866AEB" w:rsidP="00146C0A">
      <w:pPr>
        <w:spacing w:after="0" w:line="240" w:lineRule="auto"/>
      </w:pPr>
    </w:p>
    <w:p w14:paraId="76B36CA8" w14:textId="0D0A9A63" w:rsidR="00866AEB" w:rsidRDefault="00866AEB" w:rsidP="00146C0A">
      <w:pPr>
        <w:spacing w:after="0" w:line="240" w:lineRule="auto"/>
      </w:pPr>
    </w:p>
    <w:p w14:paraId="575CB5EB" w14:textId="3253DF97" w:rsidR="00866AEB" w:rsidRDefault="00866AEB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6E7098C3" w14:textId="315CC41F" w:rsidR="00866AEB" w:rsidRDefault="00866AEB" w:rsidP="00866AEB">
      <w:pPr>
        <w:spacing w:after="0" w:line="240" w:lineRule="auto"/>
      </w:pPr>
    </w:p>
    <w:p w14:paraId="7D189DB4" w14:textId="7DB3D72A" w:rsidR="00866AEB" w:rsidRDefault="00866AEB" w:rsidP="00866AEB">
      <w:pPr>
        <w:spacing w:after="0" w:line="240" w:lineRule="auto"/>
      </w:pPr>
    </w:p>
    <w:p w14:paraId="6BAAF7B1" w14:textId="583A4DE9" w:rsidR="00866AEB" w:rsidRDefault="00866AEB" w:rsidP="00866AEB">
      <w:pPr>
        <w:spacing w:after="0" w:line="240" w:lineRule="auto"/>
      </w:pPr>
    </w:p>
    <w:p w14:paraId="5F1C7906" w14:textId="53BFE4EA" w:rsidR="00866AEB" w:rsidRDefault="00866AEB" w:rsidP="00866AEB">
      <w:pPr>
        <w:spacing w:after="0" w:line="240" w:lineRule="auto"/>
      </w:pPr>
    </w:p>
    <w:p w14:paraId="38EF8089" w14:textId="4EDCB439" w:rsidR="00866AEB" w:rsidRDefault="00B80C03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62336" behindDoc="1" locked="0" layoutInCell="1" allowOverlap="1" wp14:anchorId="549FF4CE" wp14:editId="472E2CC9">
            <wp:simplePos x="0" y="0"/>
            <wp:positionH relativeFrom="column">
              <wp:posOffset>4634597</wp:posOffset>
            </wp:positionH>
            <wp:positionV relativeFrom="paragraph">
              <wp:posOffset>213793</wp:posOffset>
            </wp:positionV>
            <wp:extent cx="1839134" cy="83078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17" cy="84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B">
        <w:rPr>
          <w:b/>
          <w:sz w:val="32"/>
          <w:szCs w:val="32"/>
        </w:rPr>
        <w:t>Retombée</w:t>
      </w:r>
      <w:r w:rsidR="00866AEB" w:rsidRPr="00866AEB">
        <w:rPr>
          <w:b/>
          <w:sz w:val="32"/>
          <w:szCs w:val="32"/>
        </w:rPr>
        <w:t> :</w:t>
      </w:r>
    </w:p>
    <w:p w14:paraId="5304A7F9" w14:textId="0B19A99D" w:rsidR="00866AEB" w:rsidRDefault="00866AEB" w:rsidP="00866AEB">
      <w:pPr>
        <w:spacing w:after="0" w:line="240" w:lineRule="auto"/>
      </w:pPr>
    </w:p>
    <w:p w14:paraId="3C2A4005" w14:textId="70A24360" w:rsidR="00866AEB" w:rsidRDefault="00866AEB" w:rsidP="00866AEB">
      <w:pPr>
        <w:spacing w:after="0" w:line="240" w:lineRule="auto"/>
      </w:pPr>
    </w:p>
    <w:p w14:paraId="0630025B" w14:textId="0085C198" w:rsidR="00866AEB" w:rsidRDefault="00866AEB" w:rsidP="00866AEB">
      <w:pPr>
        <w:spacing w:after="0" w:line="240" w:lineRule="auto"/>
      </w:pPr>
    </w:p>
    <w:p w14:paraId="27548CEF" w14:textId="7DBFBA3E" w:rsidR="00866AEB" w:rsidRDefault="00866AEB" w:rsidP="00866AEB">
      <w:pPr>
        <w:spacing w:after="0" w:line="240" w:lineRule="auto"/>
      </w:pPr>
    </w:p>
    <w:p w14:paraId="752D00AB" w14:textId="0E550014" w:rsidR="00866AEB" w:rsidRDefault="00866AEB" w:rsidP="00866AEB">
      <w:pPr>
        <w:spacing w:after="0" w:line="240" w:lineRule="auto"/>
      </w:pPr>
    </w:p>
    <w:p w14:paraId="6D41E161" w14:textId="545A653B" w:rsidR="00866AEB" w:rsidRDefault="00866AEB" w:rsidP="00866AEB">
      <w:pPr>
        <w:spacing w:after="0" w:line="240" w:lineRule="auto"/>
      </w:pPr>
    </w:p>
    <w:p w14:paraId="53CCE012" w14:textId="5F0780A1" w:rsidR="00866AEB" w:rsidRDefault="00866AEB" w:rsidP="00866AEB">
      <w:pPr>
        <w:spacing w:after="0" w:line="240" w:lineRule="auto"/>
      </w:pPr>
    </w:p>
    <w:p w14:paraId="6F710C9E" w14:textId="5EFE045B" w:rsidR="00866AEB" w:rsidRDefault="00866AEB" w:rsidP="00866AEB">
      <w:pPr>
        <w:spacing w:after="0" w:line="240" w:lineRule="auto"/>
      </w:pPr>
    </w:p>
    <w:p w14:paraId="51F9F3BE" w14:textId="432EDE9C" w:rsidR="00866AEB" w:rsidRDefault="00866AEB" w:rsidP="00866AEB">
      <w:pPr>
        <w:spacing w:after="0" w:line="240" w:lineRule="auto"/>
      </w:pPr>
    </w:p>
    <w:p w14:paraId="51FA374E" w14:textId="072887E0" w:rsidR="00866AEB" w:rsidRDefault="00866AEB" w:rsidP="00866AEB">
      <w:pPr>
        <w:spacing w:after="0" w:line="240" w:lineRule="auto"/>
      </w:pPr>
    </w:p>
    <w:p w14:paraId="38F15C5D" w14:textId="4195E924" w:rsidR="00866AEB" w:rsidRDefault="00866AEB" w:rsidP="00866AEB">
      <w:pPr>
        <w:spacing w:after="0" w:line="240" w:lineRule="auto"/>
      </w:pPr>
    </w:p>
    <w:p w14:paraId="1714A773" w14:textId="3DA82C17" w:rsidR="00866AEB" w:rsidRPr="002B058A" w:rsidRDefault="002B058A" w:rsidP="002B05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1) </w:t>
      </w:r>
      <w:r w:rsidR="00866AEB" w:rsidRPr="002B058A">
        <w:rPr>
          <w:b/>
          <w:color w:val="000000" w:themeColor="text1"/>
          <w:sz w:val="52"/>
          <w:szCs w:val="52"/>
        </w:rPr>
        <w:t xml:space="preserve">Création de réseaux </w:t>
      </w:r>
    </w:p>
    <w:p w14:paraId="6108FDB8" w14:textId="48CFB3EA" w:rsidR="00866AEB" w:rsidRDefault="00D22823" w:rsidP="00866AEB">
      <w:pPr>
        <w:spacing w:after="0" w:line="240" w:lineRule="auto"/>
      </w:pPr>
      <w:r w:rsidRPr="00D22823">
        <w:t>Mise en relation en continue d’acteurs sociaux et d’entités non humaines (connaissances, rapports, politiques, technologies, financements) et leur mise en action dans des projets collectifs.</w:t>
      </w:r>
    </w:p>
    <w:p w14:paraId="30FA66D8" w14:textId="2F35E427" w:rsidR="00866AEB" w:rsidRDefault="00866AEB" w:rsidP="00866AEB">
      <w:pPr>
        <w:spacing w:after="0" w:line="240" w:lineRule="auto"/>
      </w:pPr>
    </w:p>
    <w:p w14:paraId="6335FC7C" w14:textId="77777777" w:rsidR="00D22823" w:rsidRDefault="00D22823" w:rsidP="00866AEB">
      <w:pPr>
        <w:spacing w:after="0" w:line="240" w:lineRule="auto"/>
        <w:rPr>
          <w:b/>
          <w:sz w:val="32"/>
          <w:szCs w:val="32"/>
        </w:rPr>
      </w:pPr>
    </w:p>
    <w:p w14:paraId="11482EA2" w14:textId="05D8ADA2" w:rsidR="00866AEB" w:rsidRDefault="00866AEB" w:rsidP="00866AEB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1931BF3E" w14:textId="62FA495D" w:rsidR="00866AEB" w:rsidRDefault="00866AEB" w:rsidP="00866AEB">
      <w:pPr>
        <w:spacing w:after="0" w:line="240" w:lineRule="auto"/>
      </w:pPr>
    </w:p>
    <w:p w14:paraId="24825E74" w14:textId="349AAA25" w:rsidR="00866AEB" w:rsidRDefault="00866AEB" w:rsidP="00866AEB">
      <w:pPr>
        <w:spacing w:after="0" w:line="240" w:lineRule="auto"/>
      </w:pPr>
    </w:p>
    <w:p w14:paraId="386E5312" w14:textId="0C9449D2" w:rsidR="00866AEB" w:rsidRDefault="00866AEB" w:rsidP="00866AEB">
      <w:pPr>
        <w:spacing w:after="0" w:line="240" w:lineRule="auto"/>
      </w:pPr>
    </w:p>
    <w:p w14:paraId="7B75A597" w14:textId="77777777" w:rsidR="00866AEB" w:rsidRDefault="00866AEB" w:rsidP="00866AEB">
      <w:pPr>
        <w:spacing w:after="0" w:line="240" w:lineRule="auto"/>
      </w:pPr>
    </w:p>
    <w:p w14:paraId="6B5E79B4" w14:textId="37ADB958" w:rsidR="00866AEB" w:rsidRDefault="00866AEB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226FE54E" w14:textId="65E610CF" w:rsidR="00866AEB" w:rsidRDefault="00866AEB" w:rsidP="00866AEB">
      <w:pPr>
        <w:spacing w:after="0" w:line="240" w:lineRule="auto"/>
      </w:pPr>
    </w:p>
    <w:p w14:paraId="39BC9F01" w14:textId="77777777" w:rsidR="00866AEB" w:rsidRDefault="00866AEB" w:rsidP="00866AEB">
      <w:pPr>
        <w:spacing w:after="0" w:line="240" w:lineRule="auto"/>
      </w:pPr>
    </w:p>
    <w:p w14:paraId="142CAFA6" w14:textId="77777777" w:rsidR="00866AEB" w:rsidRDefault="00866AEB" w:rsidP="00866AEB">
      <w:pPr>
        <w:spacing w:after="0" w:line="240" w:lineRule="auto"/>
      </w:pPr>
    </w:p>
    <w:p w14:paraId="115B3552" w14:textId="3230E99C" w:rsidR="00866AEB" w:rsidRDefault="00866AEB" w:rsidP="00866AEB">
      <w:pPr>
        <w:spacing w:after="0" w:line="240" w:lineRule="auto"/>
      </w:pPr>
    </w:p>
    <w:p w14:paraId="3AE612AC" w14:textId="090823FE" w:rsidR="002B058A" w:rsidRDefault="00B80C03" w:rsidP="002205E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64384" behindDoc="1" locked="0" layoutInCell="1" allowOverlap="1" wp14:anchorId="23B83381" wp14:editId="3BB5AA33">
            <wp:simplePos x="0" y="0"/>
            <wp:positionH relativeFrom="column">
              <wp:posOffset>4682490</wp:posOffset>
            </wp:positionH>
            <wp:positionV relativeFrom="paragraph">
              <wp:posOffset>203709</wp:posOffset>
            </wp:positionV>
            <wp:extent cx="1839134" cy="83078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34" cy="83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EB">
        <w:rPr>
          <w:b/>
          <w:sz w:val="32"/>
          <w:szCs w:val="32"/>
        </w:rPr>
        <w:t>Retombée</w:t>
      </w:r>
      <w:r w:rsidR="00866AEB" w:rsidRPr="00866AEB">
        <w:rPr>
          <w:b/>
          <w:sz w:val="32"/>
          <w:szCs w:val="32"/>
        </w:rPr>
        <w:t> :</w:t>
      </w:r>
    </w:p>
    <w:p w14:paraId="69D9407E" w14:textId="06104B00" w:rsidR="002B058A" w:rsidRDefault="002B058A" w:rsidP="002205E5">
      <w:pPr>
        <w:spacing w:after="0" w:line="240" w:lineRule="auto"/>
      </w:pPr>
    </w:p>
    <w:p w14:paraId="3A19EA62" w14:textId="238F8412" w:rsidR="002B058A" w:rsidRDefault="002B058A" w:rsidP="002205E5">
      <w:pPr>
        <w:spacing w:after="0" w:line="240" w:lineRule="auto"/>
      </w:pPr>
    </w:p>
    <w:p w14:paraId="61895478" w14:textId="525B6E2E" w:rsidR="002B058A" w:rsidRDefault="002B058A" w:rsidP="002205E5">
      <w:pPr>
        <w:spacing w:after="0" w:line="240" w:lineRule="auto"/>
      </w:pPr>
    </w:p>
    <w:p w14:paraId="30777E73" w14:textId="34561E19" w:rsidR="002B058A" w:rsidRDefault="002B058A" w:rsidP="002205E5">
      <w:pPr>
        <w:spacing w:after="0" w:line="240" w:lineRule="auto"/>
      </w:pPr>
    </w:p>
    <w:p w14:paraId="2B7E50EE" w14:textId="37C0B1C9" w:rsidR="002B058A" w:rsidRDefault="002B058A" w:rsidP="002205E5">
      <w:pPr>
        <w:spacing w:after="0" w:line="240" w:lineRule="auto"/>
      </w:pPr>
    </w:p>
    <w:p w14:paraId="490DA9E8" w14:textId="3AD424BE" w:rsidR="00F1568A" w:rsidRDefault="00F1568A" w:rsidP="00F1568A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1BDC0114" wp14:editId="23D8F387">
            <wp:simplePos x="0" y="0"/>
            <wp:positionH relativeFrom="page">
              <wp:align>right</wp:align>
            </wp:positionH>
            <wp:positionV relativeFrom="paragraph">
              <wp:posOffset>-487952</wp:posOffset>
            </wp:positionV>
            <wp:extent cx="7759700" cy="1004219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n RT Domaine 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52"/>
          <w:szCs w:val="52"/>
        </w:rPr>
        <w:t>2</w:t>
      </w:r>
      <w:r w:rsidR="002B058A">
        <w:rPr>
          <w:b/>
          <w:color w:val="000000" w:themeColor="text1"/>
          <w:sz w:val="52"/>
          <w:szCs w:val="52"/>
        </w:rPr>
        <w:t xml:space="preserve">) </w:t>
      </w:r>
      <w:r w:rsidR="002B058A" w:rsidRPr="002B058A">
        <w:rPr>
          <w:b/>
          <w:color w:val="000000" w:themeColor="text1"/>
          <w:sz w:val="52"/>
          <w:szCs w:val="52"/>
        </w:rPr>
        <w:t xml:space="preserve">Adoption de structures et de règles </w:t>
      </w:r>
    </w:p>
    <w:p w14:paraId="379E87D5" w14:textId="55033B10" w:rsidR="00F1568A" w:rsidRDefault="002B058A" w:rsidP="00D22823">
      <w:pPr>
        <w:spacing w:after="0" w:line="192" w:lineRule="auto"/>
        <w:ind w:left="454"/>
      </w:pPr>
      <w:proofErr w:type="gramStart"/>
      <w:r w:rsidRPr="002B058A">
        <w:rPr>
          <w:b/>
          <w:color w:val="000000" w:themeColor="text1"/>
          <w:sz w:val="52"/>
          <w:szCs w:val="52"/>
        </w:rPr>
        <w:t>de</w:t>
      </w:r>
      <w:proofErr w:type="gramEnd"/>
      <w:r w:rsidRPr="002B058A">
        <w:rPr>
          <w:b/>
          <w:color w:val="000000" w:themeColor="text1"/>
          <w:sz w:val="52"/>
          <w:szCs w:val="52"/>
        </w:rPr>
        <w:t xml:space="preserve"> gouvernance en réseau</w:t>
      </w:r>
    </w:p>
    <w:p w14:paraId="67B261BA" w14:textId="77777777" w:rsidR="00D22823" w:rsidRPr="00FA755A" w:rsidRDefault="00D22823" w:rsidP="00D22823">
      <w:pPr>
        <w:spacing w:line="240" w:lineRule="auto"/>
        <w:rPr>
          <w:sz w:val="24"/>
        </w:rPr>
      </w:pPr>
      <w:r w:rsidRPr="00F271D6">
        <w:t>Modes de fonctionnement collectif adoptés et appliqués par un réseau pour réguler la participation</w:t>
      </w:r>
      <w:r>
        <w:t>,</w:t>
      </w:r>
      <w:r w:rsidRPr="00F271D6">
        <w:t xml:space="preserve"> le processus décisionnel</w:t>
      </w:r>
      <w:r>
        <w:t>, et la coordination des activités des projets</w:t>
      </w:r>
      <w:r w:rsidRPr="00F271D6">
        <w:t>.</w:t>
      </w:r>
    </w:p>
    <w:p w14:paraId="7ADDE8AC" w14:textId="2D66FC12" w:rsidR="002B058A" w:rsidRDefault="002B058A" w:rsidP="002B05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0D143462" w14:textId="08F42C31" w:rsidR="00F1568A" w:rsidRDefault="00F1568A" w:rsidP="002B058A">
      <w:pPr>
        <w:spacing w:after="0" w:line="240" w:lineRule="auto"/>
      </w:pPr>
    </w:p>
    <w:p w14:paraId="1D4131D4" w14:textId="6C53C6ED" w:rsidR="002B058A" w:rsidRDefault="002B058A" w:rsidP="002B058A">
      <w:pPr>
        <w:spacing w:after="0" w:line="240" w:lineRule="auto"/>
      </w:pPr>
    </w:p>
    <w:p w14:paraId="692157B2" w14:textId="6D8A58A0" w:rsidR="002B058A" w:rsidRDefault="002B058A" w:rsidP="002B058A">
      <w:pPr>
        <w:spacing w:after="0" w:line="240" w:lineRule="auto"/>
      </w:pPr>
    </w:p>
    <w:p w14:paraId="3F2E4505" w14:textId="7A933173" w:rsidR="002B058A" w:rsidRDefault="002B058A" w:rsidP="002B058A">
      <w:pPr>
        <w:spacing w:after="0" w:line="240" w:lineRule="auto"/>
      </w:pPr>
    </w:p>
    <w:p w14:paraId="6D1AA63B" w14:textId="27A11103" w:rsidR="002B058A" w:rsidRDefault="002B058A" w:rsidP="002B05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32682856" w14:textId="4492AEEF" w:rsidR="002B058A" w:rsidRDefault="002B058A" w:rsidP="002B058A">
      <w:pPr>
        <w:spacing w:after="0" w:line="240" w:lineRule="auto"/>
      </w:pPr>
    </w:p>
    <w:p w14:paraId="60E02B4E" w14:textId="00292846" w:rsidR="002B058A" w:rsidRDefault="002B058A" w:rsidP="002B058A">
      <w:pPr>
        <w:spacing w:after="0" w:line="240" w:lineRule="auto"/>
      </w:pPr>
    </w:p>
    <w:p w14:paraId="12EA34CB" w14:textId="57EDB2CF" w:rsidR="002B058A" w:rsidRDefault="00B80C03" w:rsidP="002B058A">
      <w:pPr>
        <w:spacing w:after="0" w:line="240" w:lineRule="auto"/>
      </w:pPr>
      <w:r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66432" behindDoc="1" locked="0" layoutInCell="1" allowOverlap="1" wp14:anchorId="44B96D3F" wp14:editId="5417144B">
            <wp:simplePos x="0" y="0"/>
            <wp:positionH relativeFrom="column">
              <wp:posOffset>4656995</wp:posOffset>
            </wp:positionH>
            <wp:positionV relativeFrom="paragraph">
              <wp:posOffset>162541</wp:posOffset>
            </wp:positionV>
            <wp:extent cx="1838960" cy="8305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00F9" w14:textId="4B919C13" w:rsidR="002B058A" w:rsidRDefault="002B058A" w:rsidP="002B058A">
      <w:pPr>
        <w:spacing w:after="0" w:line="240" w:lineRule="auto"/>
      </w:pPr>
    </w:p>
    <w:p w14:paraId="6E4A3742" w14:textId="5344FE58" w:rsidR="002B058A" w:rsidRDefault="002B058A" w:rsidP="002B05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Retombée</w:t>
      </w:r>
      <w:r w:rsidRPr="00866AEB">
        <w:rPr>
          <w:b/>
          <w:sz w:val="32"/>
          <w:szCs w:val="32"/>
        </w:rPr>
        <w:t> :</w:t>
      </w:r>
    </w:p>
    <w:p w14:paraId="3036C0E9" w14:textId="77777777" w:rsidR="002B058A" w:rsidRDefault="002B058A" w:rsidP="002B058A">
      <w:pPr>
        <w:spacing w:after="0" w:line="240" w:lineRule="auto"/>
      </w:pPr>
    </w:p>
    <w:p w14:paraId="3F936DB5" w14:textId="77777777" w:rsidR="002B058A" w:rsidRDefault="002B058A" w:rsidP="002B058A">
      <w:pPr>
        <w:spacing w:after="0" w:line="240" w:lineRule="auto"/>
      </w:pPr>
    </w:p>
    <w:p w14:paraId="15E48209" w14:textId="77777777" w:rsidR="002B058A" w:rsidRDefault="002B058A" w:rsidP="002B058A">
      <w:pPr>
        <w:spacing w:after="0" w:line="240" w:lineRule="auto"/>
      </w:pPr>
    </w:p>
    <w:p w14:paraId="7A5D5F78" w14:textId="6020F244" w:rsidR="002B058A" w:rsidRDefault="002B058A" w:rsidP="002B058A">
      <w:pPr>
        <w:spacing w:after="0" w:line="240" w:lineRule="auto"/>
      </w:pPr>
    </w:p>
    <w:p w14:paraId="6B247461" w14:textId="77777777" w:rsidR="002B058A" w:rsidRDefault="002B058A" w:rsidP="002B058A">
      <w:pPr>
        <w:spacing w:after="0" w:line="240" w:lineRule="auto"/>
      </w:pPr>
    </w:p>
    <w:p w14:paraId="70919BC1" w14:textId="77777777" w:rsidR="002B058A" w:rsidRDefault="002B058A" w:rsidP="002B058A">
      <w:pPr>
        <w:spacing w:after="0" w:line="240" w:lineRule="auto"/>
      </w:pPr>
    </w:p>
    <w:p w14:paraId="1D113852" w14:textId="77777777" w:rsidR="002B058A" w:rsidRDefault="002B058A" w:rsidP="002B058A">
      <w:pPr>
        <w:spacing w:after="0" w:line="240" w:lineRule="auto"/>
      </w:pPr>
    </w:p>
    <w:p w14:paraId="38AA6959" w14:textId="77777777" w:rsidR="002B058A" w:rsidRDefault="002B058A" w:rsidP="002B058A">
      <w:pPr>
        <w:spacing w:after="0" w:line="240" w:lineRule="auto"/>
      </w:pPr>
    </w:p>
    <w:p w14:paraId="5B725F35" w14:textId="77777777" w:rsidR="00D22823" w:rsidRDefault="00D22823" w:rsidP="00F1568A">
      <w:pPr>
        <w:spacing w:after="0" w:line="240" w:lineRule="auto"/>
        <w:rPr>
          <w:b/>
          <w:color w:val="000000" w:themeColor="text1"/>
          <w:sz w:val="52"/>
          <w:szCs w:val="52"/>
        </w:rPr>
      </w:pPr>
    </w:p>
    <w:p w14:paraId="1507044D" w14:textId="54453FEC" w:rsidR="00F1568A" w:rsidRDefault="00F1568A" w:rsidP="00F1568A">
      <w:pPr>
        <w:spacing w:after="0" w:line="240" w:lineRule="auto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2) </w:t>
      </w:r>
      <w:r w:rsidRPr="002B058A">
        <w:rPr>
          <w:b/>
          <w:color w:val="000000" w:themeColor="text1"/>
          <w:sz w:val="52"/>
          <w:szCs w:val="52"/>
        </w:rPr>
        <w:t xml:space="preserve">Adoption de structures et de règles </w:t>
      </w:r>
    </w:p>
    <w:p w14:paraId="3BCEB3A7" w14:textId="77FDB76A" w:rsidR="00F1568A" w:rsidRDefault="00F1568A" w:rsidP="00D22823">
      <w:pPr>
        <w:spacing w:after="0" w:line="192" w:lineRule="auto"/>
        <w:ind w:left="454"/>
      </w:pPr>
      <w:proofErr w:type="gramStart"/>
      <w:r w:rsidRPr="002B058A">
        <w:rPr>
          <w:b/>
          <w:color w:val="000000" w:themeColor="text1"/>
          <w:sz w:val="52"/>
          <w:szCs w:val="52"/>
        </w:rPr>
        <w:t>de</w:t>
      </w:r>
      <w:proofErr w:type="gramEnd"/>
      <w:r w:rsidRPr="002B058A">
        <w:rPr>
          <w:b/>
          <w:color w:val="000000" w:themeColor="text1"/>
          <w:sz w:val="52"/>
          <w:szCs w:val="52"/>
        </w:rPr>
        <w:t xml:space="preserve"> gouvernance en réseau</w:t>
      </w:r>
    </w:p>
    <w:p w14:paraId="4AA2D548" w14:textId="00848642" w:rsidR="00F1568A" w:rsidRPr="00D22823" w:rsidRDefault="00D22823" w:rsidP="00D22823">
      <w:pPr>
        <w:spacing w:line="240" w:lineRule="auto"/>
        <w:rPr>
          <w:sz w:val="24"/>
        </w:rPr>
      </w:pPr>
      <w:r w:rsidRPr="00F271D6">
        <w:t>Modes de fonctionnement collectif adoptés et appliqués par un réseau pour réguler la participation</w:t>
      </w:r>
      <w:r>
        <w:t>,</w:t>
      </w:r>
      <w:r w:rsidRPr="00F271D6">
        <w:t xml:space="preserve"> le processus décisionnel</w:t>
      </w:r>
      <w:r>
        <w:t>, et la coordination des activités des projets</w:t>
      </w:r>
      <w:r w:rsidRPr="00F271D6">
        <w:t>.</w:t>
      </w:r>
    </w:p>
    <w:p w14:paraId="7826244E" w14:textId="77777777" w:rsidR="00D22823" w:rsidRDefault="00D22823" w:rsidP="00F1568A">
      <w:pPr>
        <w:spacing w:after="0" w:line="240" w:lineRule="auto"/>
        <w:rPr>
          <w:b/>
          <w:sz w:val="32"/>
          <w:szCs w:val="32"/>
        </w:rPr>
      </w:pPr>
    </w:p>
    <w:p w14:paraId="33FDFAD0" w14:textId="5B0A43AF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318BDDC6" w14:textId="6B477EC8" w:rsidR="00F1568A" w:rsidRDefault="00F1568A" w:rsidP="00F1568A">
      <w:pPr>
        <w:spacing w:after="0" w:line="240" w:lineRule="auto"/>
      </w:pPr>
    </w:p>
    <w:p w14:paraId="5DC7B118" w14:textId="77777777" w:rsidR="00F1568A" w:rsidRDefault="00F1568A" w:rsidP="00F1568A">
      <w:pPr>
        <w:spacing w:after="0" w:line="240" w:lineRule="auto"/>
      </w:pPr>
    </w:p>
    <w:p w14:paraId="50E1E073" w14:textId="0B373036" w:rsidR="00F1568A" w:rsidRDefault="00F1568A" w:rsidP="00F1568A">
      <w:pPr>
        <w:spacing w:after="0" w:line="240" w:lineRule="auto"/>
      </w:pPr>
    </w:p>
    <w:p w14:paraId="046C89DA" w14:textId="77777777" w:rsidR="00F1568A" w:rsidRDefault="00F1568A" w:rsidP="00F1568A">
      <w:pPr>
        <w:spacing w:after="0" w:line="240" w:lineRule="auto"/>
      </w:pPr>
    </w:p>
    <w:p w14:paraId="52F11D27" w14:textId="4281C4A5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06F83A69" w14:textId="78713709" w:rsidR="00F1568A" w:rsidRDefault="00F1568A" w:rsidP="00F1568A">
      <w:pPr>
        <w:spacing w:after="0" w:line="240" w:lineRule="auto"/>
      </w:pPr>
    </w:p>
    <w:p w14:paraId="7BE58E6E" w14:textId="7990C93A" w:rsidR="00F1568A" w:rsidRDefault="00F1568A" w:rsidP="00F1568A">
      <w:pPr>
        <w:spacing w:after="0" w:line="240" w:lineRule="auto"/>
      </w:pPr>
    </w:p>
    <w:p w14:paraId="30960C52" w14:textId="6437B61C" w:rsidR="00F1568A" w:rsidRDefault="00D22823" w:rsidP="00F1568A">
      <w:pPr>
        <w:spacing w:after="0" w:line="240" w:lineRule="auto"/>
      </w:pPr>
      <w:r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68480" behindDoc="1" locked="0" layoutInCell="1" allowOverlap="1" wp14:anchorId="087A566A" wp14:editId="610A0418">
            <wp:simplePos x="0" y="0"/>
            <wp:positionH relativeFrom="column">
              <wp:posOffset>4686935</wp:posOffset>
            </wp:positionH>
            <wp:positionV relativeFrom="paragraph">
              <wp:posOffset>104412</wp:posOffset>
            </wp:positionV>
            <wp:extent cx="1838960" cy="830580"/>
            <wp:effectExtent l="0" t="0" r="889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37119" w14:textId="1DFF3F9A" w:rsidR="00F1568A" w:rsidRDefault="00F1568A" w:rsidP="00F1568A">
      <w:pPr>
        <w:spacing w:after="0" w:line="240" w:lineRule="auto"/>
      </w:pPr>
    </w:p>
    <w:p w14:paraId="0CF66E41" w14:textId="1C8AD707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Retombée</w:t>
      </w:r>
      <w:r w:rsidRPr="00866AEB">
        <w:rPr>
          <w:b/>
          <w:sz w:val="32"/>
          <w:szCs w:val="32"/>
        </w:rPr>
        <w:t> :</w:t>
      </w:r>
    </w:p>
    <w:p w14:paraId="27FC400F" w14:textId="3100BBD0" w:rsidR="002B058A" w:rsidRDefault="002B058A" w:rsidP="002205E5">
      <w:pPr>
        <w:spacing w:after="0" w:line="240" w:lineRule="auto"/>
      </w:pPr>
    </w:p>
    <w:p w14:paraId="504500AB" w14:textId="02377073" w:rsidR="00F1568A" w:rsidRDefault="00F1568A" w:rsidP="002205E5">
      <w:pPr>
        <w:spacing w:after="0" w:line="240" w:lineRule="auto"/>
      </w:pPr>
    </w:p>
    <w:p w14:paraId="23E19477" w14:textId="200964EA" w:rsidR="00F1568A" w:rsidRDefault="00F1568A" w:rsidP="002205E5">
      <w:pPr>
        <w:spacing w:after="0" w:line="240" w:lineRule="auto"/>
      </w:pPr>
    </w:p>
    <w:p w14:paraId="23711AA9" w14:textId="45187AF8" w:rsidR="00F1568A" w:rsidRDefault="00F1568A" w:rsidP="002205E5">
      <w:pPr>
        <w:spacing w:after="0" w:line="240" w:lineRule="auto"/>
      </w:pPr>
    </w:p>
    <w:p w14:paraId="03F1922E" w14:textId="7A1FA5C9" w:rsidR="00F1568A" w:rsidRPr="00F1568A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F2539F">
        <w:rPr>
          <w:b/>
          <w:noProof/>
          <w:color w:val="000000" w:themeColor="text1"/>
          <w:sz w:val="52"/>
          <w:szCs w:val="52"/>
          <w:lang w:eastAsia="fr-CA"/>
        </w:rPr>
        <w:lastRenderedPageBreak/>
        <w:drawing>
          <wp:anchor distT="0" distB="0" distL="114300" distR="114300" simplePos="0" relativeHeight="251661312" behindDoc="1" locked="1" layoutInCell="1" allowOverlap="1" wp14:anchorId="1786E8A7" wp14:editId="0EEF87CA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52"/>
          <w:szCs w:val="52"/>
        </w:rPr>
        <w:t xml:space="preserve">3) </w:t>
      </w:r>
      <w:r w:rsidR="00D22823">
        <w:rPr>
          <w:b/>
          <w:color w:val="000000" w:themeColor="text1"/>
          <w:sz w:val="52"/>
          <w:szCs w:val="52"/>
        </w:rPr>
        <w:t>Traitement</w:t>
      </w:r>
      <w:r w:rsidRPr="00F1568A">
        <w:rPr>
          <w:b/>
          <w:color w:val="000000" w:themeColor="text1"/>
          <w:sz w:val="52"/>
          <w:szCs w:val="52"/>
        </w:rPr>
        <w:t xml:space="preserve"> des controverses</w:t>
      </w:r>
      <w:r>
        <w:br/>
        <w:t>Identification et élaboration de solutions devant les controverses qui empêchent les acteurs de coopérer</w:t>
      </w:r>
      <w:r w:rsidR="00D22823">
        <w:t xml:space="preserve"> et l’action de progresser</w:t>
      </w:r>
      <w:r>
        <w:t>.</w:t>
      </w:r>
    </w:p>
    <w:p w14:paraId="0EE84417" w14:textId="77777777" w:rsidR="00F1568A" w:rsidRDefault="00F1568A" w:rsidP="00F1568A">
      <w:pPr>
        <w:spacing w:after="0" w:line="240" w:lineRule="auto"/>
      </w:pPr>
    </w:p>
    <w:p w14:paraId="7F88F0D5" w14:textId="77777777" w:rsidR="00F1568A" w:rsidRDefault="00F1568A" w:rsidP="00F1568A">
      <w:pPr>
        <w:spacing w:after="0" w:line="240" w:lineRule="auto"/>
      </w:pPr>
    </w:p>
    <w:p w14:paraId="438C0A59" w14:textId="31B1875F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6E75D29E" w14:textId="77777777" w:rsidR="00F1568A" w:rsidRDefault="00F1568A" w:rsidP="00F1568A">
      <w:pPr>
        <w:spacing w:after="0" w:line="240" w:lineRule="auto"/>
      </w:pPr>
    </w:p>
    <w:p w14:paraId="391DF2E2" w14:textId="05A6E809" w:rsidR="00F1568A" w:rsidRDefault="00F1568A" w:rsidP="00F1568A">
      <w:pPr>
        <w:spacing w:after="0" w:line="240" w:lineRule="auto"/>
      </w:pPr>
    </w:p>
    <w:p w14:paraId="4CFB88C4" w14:textId="77777777" w:rsidR="00F1568A" w:rsidRDefault="00F1568A" w:rsidP="00F1568A">
      <w:pPr>
        <w:spacing w:after="0" w:line="240" w:lineRule="auto"/>
      </w:pPr>
    </w:p>
    <w:p w14:paraId="68BA97AD" w14:textId="761FBEE6" w:rsidR="00F1568A" w:rsidRDefault="00F1568A" w:rsidP="00F1568A">
      <w:pPr>
        <w:spacing w:after="0" w:line="240" w:lineRule="auto"/>
      </w:pPr>
    </w:p>
    <w:p w14:paraId="5959A4D5" w14:textId="7341854A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5F15692D" w14:textId="2BA16210" w:rsidR="00F1568A" w:rsidRDefault="00F1568A" w:rsidP="00F1568A">
      <w:pPr>
        <w:spacing w:after="0" w:line="240" w:lineRule="auto"/>
      </w:pPr>
    </w:p>
    <w:p w14:paraId="5370CF78" w14:textId="666C09C4" w:rsidR="00F1568A" w:rsidRDefault="00F1568A" w:rsidP="00F1568A">
      <w:pPr>
        <w:spacing w:after="0" w:line="240" w:lineRule="auto"/>
      </w:pPr>
    </w:p>
    <w:p w14:paraId="29D40C8E" w14:textId="45D77EE7" w:rsidR="00F1568A" w:rsidRDefault="00F1568A" w:rsidP="00F1568A">
      <w:pPr>
        <w:spacing w:after="0" w:line="240" w:lineRule="auto"/>
      </w:pPr>
    </w:p>
    <w:p w14:paraId="46F274E2" w14:textId="436035D7" w:rsidR="00F1568A" w:rsidRDefault="00F1568A" w:rsidP="00F1568A">
      <w:pPr>
        <w:spacing w:after="0" w:line="240" w:lineRule="auto"/>
      </w:pPr>
    </w:p>
    <w:p w14:paraId="5E7ADF03" w14:textId="37975282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Retombée</w:t>
      </w:r>
      <w:r w:rsidRPr="00866AEB">
        <w:rPr>
          <w:b/>
          <w:sz w:val="32"/>
          <w:szCs w:val="32"/>
        </w:rPr>
        <w:t> :</w:t>
      </w:r>
    </w:p>
    <w:p w14:paraId="2ACA58EC" w14:textId="6E03CE68" w:rsidR="00F1568A" w:rsidRDefault="00B80C03" w:rsidP="00F1568A">
      <w:pPr>
        <w:spacing w:after="0" w:line="240" w:lineRule="auto"/>
      </w:pPr>
      <w:r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70528" behindDoc="1" locked="0" layoutInCell="1" allowOverlap="1" wp14:anchorId="780E5F53" wp14:editId="14807767">
            <wp:simplePos x="0" y="0"/>
            <wp:positionH relativeFrom="column">
              <wp:posOffset>4661441</wp:posOffset>
            </wp:positionH>
            <wp:positionV relativeFrom="paragraph">
              <wp:posOffset>13951</wp:posOffset>
            </wp:positionV>
            <wp:extent cx="1838960" cy="83058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21F9D" w14:textId="38BC930E" w:rsidR="00F1568A" w:rsidRDefault="00F1568A" w:rsidP="00F1568A">
      <w:pPr>
        <w:spacing w:after="0" w:line="240" w:lineRule="auto"/>
      </w:pPr>
    </w:p>
    <w:p w14:paraId="4543A79F" w14:textId="77777777" w:rsidR="00F1568A" w:rsidRDefault="00F1568A" w:rsidP="00F1568A">
      <w:pPr>
        <w:spacing w:after="0" w:line="240" w:lineRule="auto"/>
      </w:pPr>
    </w:p>
    <w:p w14:paraId="4F825394" w14:textId="77777777" w:rsidR="00F1568A" w:rsidRDefault="00F1568A" w:rsidP="00F1568A">
      <w:pPr>
        <w:spacing w:after="0" w:line="240" w:lineRule="auto"/>
      </w:pPr>
    </w:p>
    <w:p w14:paraId="55CD4648" w14:textId="77777777" w:rsidR="00F1568A" w:rsidRDefault="00F1568A" w:rsidP="00F1568A">
      <w:pPr>
        <w:spacing w:after="0" w:line="240" w:lineRule="auto"/>
      </w:pPr>
    </w:p>
    <w:p w14:paraId="3F0E191D" w14:textId="77777777" w:rsidR="00F1568A" w:rsidRDefault="00F1568A" w:rsidP="00F1568A">
      <w:pPr>
        <w:spacing w:after="0" w:line="240" w:lineRule="auto"/>
      </w:pPr>
    </w:p>
    <w:p w14:paraId="1AE64906" w14:textId="2127D8DC" w:rsidR="00F1568A" w:rsidRDefault="00F1568A" w:rsidP="00F1568A">
      <w:pPr>
        <w:spacing w:after="0" w:line="240" w:lineRule="auto"/>
      </w:pPr>
    </w:p>
    <w:p w14:paraId="0F8C3CB4" w14:textId="77777777" w:rsidR="00F1568A" w:rsidRDefault="00F1568A" w:rsidP="00F1568A">
      <w:pPr>
        <w:spacing w:after="0" w:line="240" w:lineRule="auto"/>
      </w:pPr>
    </w:p>
    <w:p w14:paraId="120190D9" w14:textId="77777777" w:rsidR="00F1568A" w:rsidRDefault="00F1568A" w:rsidP="00F1568A">
      <w:pPr>
        <w:spacing w:after="0" w:line="240" w:lineRule="auto"/>
      </w:pPr>
    </w:p>
    <w:p w14:paraId="611E84EF" w14:textId="77777777" w:rsidR="00F1568A" w:rsidRDefault="00F1568A" w:rsidP="00F1568A">
      <w:pPr>
        <w:spacing w:after="0" w:line="240" w:lineRule="auto"/>
      </w:pPr>
    </w:p>
    <w:p w14:paraId="6ADEB630" w14:textId="3E75EA56" w:rsidR="00F1568A" w:rsidRDefault="00F1568A" w:rsidP="00F1568A">
      <w:pPr>
        <w:spacing w:after="0" w:line="240" w:lineRule="auto"/>
      </w:pPr>
    </w:p>
    <w:p w14:paraId="31B1F279" w14:textId="2B2813BF" w:rsidR="00F1568A" w:rsidRPr="00F1568A" w:rsidRDefault="00F1568A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3) </w:t>
      </w:r>
      <w:r w:rsidR="00D22823">
        <w:rPr>
          <w:b/>
          <w:color w:val="000000" w:themeColor="text1"/>
          <w:sz w:val="52"/>
          <w:szCs w:val="52"/>
        </w:rPr>
        <w:t>Traitement</w:t>
      </w:r>
      <w:r w:rsidRPr="00F1568A">
        <w:rPr>
          <w:b/>
          <w:color w:val="000000" w:themeColor="text1"/>
          <w:sz w:val="52"/>
          <w:szCs w:val="52"/>
        </w:rPr>
        <w:t xml:space="preserve"> des controverses</w:t>
      </w:r>
      <w:bookmarkStart w:id="0" w:name="_GoBack"/>
      <w:bookmarkEnd w:id="0"/>
      <w:r>
        <w:br/>
        <w:t>Identification et élaboration de solutions devant les controverses qui empêchent les acteurs de coopérer</w:t>
      </w:r>
      <w:r w:rsidR="00D22823" w:rsidRPr="00D22823">
        <w:t xml:space="preserve"> </w:t>
      </w:r>
      <w:r w:rsidR="00D22823">
        <w:t>et l’action de progresser</w:t>
      </w:r>
      <w:r>
        <w:t>.</w:t>
      </w:r>
    </w:p>
    <w:p w14:paraId="12AFD6E4" w14:textId="77777777" w:rsidR="00F1568A" w:rsidRDefault="00F1568A" w:rsidP="00F1568A">
      <w:pPr>
        <w:spacing w:after="0" w:line="240" w:lineRule="auto"/>
      </w:pPr>
    </w:p>
    <w:p w14:paraId="7ED3A584" w14:textId="77777777" w:rsidR="00F1568A" w:rsidRDefault="00F1568A" w:rsidP="00F1568A">
      <w:pPr>
        <w:spacing w:after="0" w:line="240" w:lineRule="auto"/>
      </w:pPr>
    </w:p>
    <w:p w14:paraId="1881BE1A" w14:textId="583C0252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 w:rsidRPr="00866AEB">
        <w:rPr>
          <w:b/>
          <w:sz w:val="32"/>
          <w:szCs w:val="32"/>
        </w:rPr>
        <w:t>Quand :</w:t>
      </w:r>
    </w:p>
    <w:p w14:paraId="4466BCBE" w14:textId="77777777" w:rsidR="00F1568A" w:rsidRDefault="00F1568A" w:rsidP="00F1568A">
      <w:pPr>
        <w:spacing w:after="0" w:line="240" w:lineRule="auto"/>
      </w:pPr>
    </w:p>
    <w:p w14:paraId="3463A1F0" w14:textId="7E0180B1" w:rsidR="00F1568A" w:rsidRDefault="00F1568A" w:rsidP="00F1568A">
      <w:pPr>
        <w:spacing w:after="0" w:line="240" w:lineRule="auto"/>
      </w:pPr>
    </w:p>
    <w:p w14:paraId="6D4830A7" w14:textId="77777777" w:rsidR="00F1568A" w:rsidRDefault="00F1568A" w:rsidP="00F1568A">
      <w:pPr>
        <w:spacing w:after="0" w:line="240" w:lineRule="auto"/>
      </w:pPr>
    </w:p>
    <w:p w14:paraId="057F66EA" w14:textId="15DDF3FF" w:rsidR="00F1568A" w:rsidRDefault="00F1568A" w:rsidP="00F1568A">
      <w:pPr>
        <w:spacing w:after="0" w:line="240" w:lineRule="auto"/>
      </w:pPr>
    </w:p>
    <w:p w14:paraId="039BD662" w14:textId="66A54201" w:rsidR="00F1568A" w:rsidRDefault="00F1568A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Contexte</w:t>
      </w:r>
      <w:r w:rsidRPr="00866AEB">
        <w:rPr>
          <w:b/>
          <w:sz w:val="32"/>
          <w:szCs w:val="32"/>
        </w:rPr>
        <w:t> :</w:t>
      </w:r>
    </w:p>
    <w:p w14:paraId="0C7C29FF" w14:textId="77777777" w:rsidR="00F1568A" w:rsidRDefault="00F1568A" w:rsidP="00F1568A">
      <w:pPr>
        <w:spacing w:after="0" w:line="240" w:lineRule="auto"/>
      </w:pPr>
    </w:p>
    <w:p w14:paraId="1263DE8D" w14:textId="02BA905D" w:rsidR="00F1568A" w:rsidRDefault="00F1568A" w:rsidP="00F1568A">
      <w:pPr>
        <w:spacing w:after="0" w:line="240" w:lineRule="auto"/>
      </w:pPr>
    </w:p>
    <w:p w14:paraId="1C5D8292" w14:textId="72D62C53" w:rsidR="00F1568A" w:rsidRDefault="00F1568A" w:rsidP="00F1568A">
      <w:pPr>
        <w:spacing w:after="0" w:line="240" w:lineRule="auto"/>
      </w:pPr>
    </w:p>
    <w:p w14:paraId="4A66C91F" w14:textId="79E767E9" w:rsidR="00F1568A" w:rsidRDefault="00F1568A" w:rsidP="00F1568A">
      <w:pPr>
        <w:spacing w:after="0" w:line="240" w:lineRule="auto"/>
      </w:pPr>
    </w:p>
    <w:p w14:paraId="643E78EF" w14:textId="1C37B163" w:rsidR="00F1568A" w:rsidRDefault="00B80C03" w:rsidP="00F1568A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color w:val="000000" w:themeColor="text1"/>
          <w:sz w:val="52"/>
          <w:szCs w:val="52"/>
          <w:lang w:eastAsia="fr-CA"/>
        </w:rPr>
        <w:drawing>
          <wp:anchor distT="0" distB="0" distL="114300" distR="114300" simplePos="0" relativeHeight="251672576" behindDoc="1" locked="0" layoutInCell="1" allowOverlap="1" wp14:anchorId="65FDE2D3" wp14:editId="63B266FB">
            <wp:simplePos x="0" y="0"/>
            <wp:positionH relativeFrom="column">
              <wp:posOffset>4681855</wp:posOffset>
            </wp:positionH>
            <wp:positionV relativeFrom="paragraph">
              <wp:posOffset>212090</wp:posOffset>
            </wp:positionV>
            <wp:extent cx="1838960" cy="83058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no 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8A">
        <w:rPr>
          <w:b/>
          <w:sz w:val="32"/>
          <w:szCs w:val="32"/>
        </w:rPr>
        <w:t>Retombée</w:t>
      </w:r>
      <w:r w:rsidR="00F1568A" w:rsidRPr="00866AEB">
        <w:rPr>
          <w:b/>
          <w:sz w:val="32"/>
          <w:szCs w:val="32"/>
        </w:rPr>
        <w:t> :</w:t>
      </w:r>
    </w:p>
    <w:p w14:paraId="57325110" w14:textId="031317E5" w:rsidR="00F1568A" w:rsidRDefault="00F1568A" w:rsidP="00F1568A">
      <w:pPr>
        <w:spacing w:after="0" w:line="240" w:lineRule="auto"/>
      </w:pPr>
    </w:p>
    <w:p w14:paraId="0E886E95" w14:textId="2307068F" w:rsidR="0082567F" w:rsidRDefault="0082567F" w:rsidP="00F1568A">
      <w:pPr>
        <w:spacing w:after="0" w:line="240" w:lineRule="auto"/>
      </w:pPr>
    </w:p>
    <w:p w14:paraId="5F935E85" w14:textId="339E1036" w:rsidR="0082567F" w:rsidRDefault="0082567F" w:rsidP="00F1568A">
      <w:pPr>
        <w:spacing w:after="0" w:line="240" w:lineRule="auto"/>
      </w:pPr>
    </w:p>
    <w:p w14:paraId="51E0BB63" w14:textId="3581A1A7" w:rsidR="0082567F" w:rsidRDefault="0082567F" w:rsidP="00F1568A">
      <w:pPr>
        <w:spacing w:after="0" w:line="240" w:lineRule="auto"/>
      </w:pPr>
    </w:p>
    <w:p w14:paraId="1432EFE8" w14:textId="77777777" w:rsidR="0082567F" w:rsidRDefault="0082567F" w:rsidP="00F1568A">
      <w:pPr>
        <w:spacing w:after="0" w:line="240" w:lineRule="auto"/>
      </w:pPr>
    </w:p>
    <w:sectPr w:rsidR="0082567F" w:rsidSect="002B0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56" w:right="1080" w:bottom="188" w:left="108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5E95" w14:textId="77777777" w:rsidR="000E6142" w:rsidRDefault="000E6142" w:rsidP="00866AEB">
      <w:pPr>
        <w:spacing w:after="0" w:line="240" w:lineRule="auto"/>
      </w:pPr>
      <w:r>
        <w:separator/>
      </w:r>
    </w:p>
  </w:endnote>
  <w:endnote w:type="continuationSeparator" w:id="0">
    <w:p w14:paraId="098A9E00" w14:textId="77777777" w:rsidR="000E6142" w:rsidRDefault="000E6142" w:rsidP="0086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576D" w14:textId="77777777" w:rsidR="00866AEB" w:rsidRDefault="00866A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7724"/>
      <w:placeholder>
        <w:docPart w:val="22C2D987B783E543843D36FB5C7F1A71"/>
      </w:placeholder>
      <w:temporary/>
      <w:showingPlcHdr/>
      <w15:appearance w15:val="hidden"/>
    </w:sdtPr>
    <w:sdtEndPr/>
    <w:sdtContent>
      <w:p w14:paraId="18CEF4AC" w14:textId="77777777" w:rsidR="00866AEB" w:rsidRDefault="00866AEB">
        <w:pPr>
          <w:pStyle w:val="Pieddepage"/>
        </w:pPr>
        <w:r>
          <w:t>[Type here]</w:t>
        </w:r>
      </w:p>
    </w:sdtContent>
  </w:sdt>
  <w:p w14:paraId="1F6360E3" w14:textId="77777777" w:rsidR="00866AEB" w:rsidRDefault="00866A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78F7" w14:textId="77777777" w:rsidR="00866AEB" w:rsidRDefault="00866A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4777" w14:textId="77777777" w:rsidR="000E6142" w:rsidRDefault="000E6142" w:rsidP="00866AEB">
      <w:pPr>
        <w:spacing w:after="0" w:line="240" w:lineRule="auto"/>
      </w:pPr>
      <w:r>
        <w:separator/>
      </w:r>
    </w:p>
  </w:footnote>
  <w:footnote w:type="continuationSeparator" w:id="0">
    <w:p w14:paraId="256E8B9C" w14:textId="77777777" w:rsidR="000E6142" w:rsidRDefault="000E6142" w:rsidP="0086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7E63" w14:textId="77777777" w:rsidR="00866AEB" w:rsidRDefault="00866A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0811" w14:textId="77777777" w:rsidR="00866AEB" w:rsidRDefault="00866A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B8B2" w14:textId="77777777" w:rsidR="00866AEB" w:rsidRDefault="00866A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66974"/>
    <w:multiLevelType w:val="hybridMultilevel"/>
    <w:tmpl w:val="34FE527A"/>
    <w:lvl w:ilvl="0" w:tplc="8D06918C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A"/>
    <w:rsid w:val="00035F0C"/>
    <w:rsid w:val="000E6142"/>
    <w:rsid w:val="00146C0A"/>
    <w:rsid w:val="0017227A"/>
    <w:rsid w:val="002205E5"/>
    <w:rsid w:val="002469A8"/>
    <w:rsid w:val="002B058A"/>
    <w:rsid w:val="00445062"/>
    <w:rsid w:val="00476943"/>
    <w:rsid w:val="00686156"/>
    <w:rsid w:val="0082567F"/>
    <w:rsid w:val="00866AEB"/>
    <w:rsid w:val="008D212E"/>
    <w:rsid w:val="00962967"/>
    <w:rsid w:val="00B41DC9"/>
    <w:rsid w:val="00B80C03"/>
    <w:rsid w:val="00C64CFB"/>
    <w:rsid w:val="00D22823"/>
    <w:rsid w:val="00E231D3"/>
    <w:rsid w:val="00F1568A"/>
    <w:rsid w:val="00F2539F"/>
    <w:rsid w:val="00F64226"/>
    <w:rsid w:val="00F9225B"/>
    <w:rsid w:val="00FC1D38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ABA"/>
  <w15:chartTrackingRefBased/>
  <w15:docId w15:val="{6F13659F-4606-493E-BC10-6A359F1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C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AEB"/>
  </w:style>
  <w:style w:type="paragraph" w:styleId="Pieddepage">
    <w:name w:val="footer"/>
    <w:basedOn w:val="Normal"/>
    <w:link w:val="PieddepageC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C2D987B783E543843D36FB5C7F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09EB-F266-DC44-A73C-D21521D184AD}"/>
      </w:docPartPr>
      <w:docPartBody>
        <w:p w:rsidR="00D24189" w:rsidRDefault="00BA66D3" w:rsidP="00BA66D3">
          <w:pPr>
            <w:pStyle w:val="22C2D987B783E543843D36FB5C7F1A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D3"/>
    <w:rsid w:val="001D44DF"/>
    <w:rsid w:val="00372FD6"/>
    <w:rsid w:val="00A60CE0"/>
    <w:rsid w:val="00BA66D3"/>
    <w:rsid w:val="00D24189"/>
    <w:rsid w:val="00D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48D9B457C58E428A64BEFF4DEC8274">
    <w:name w:val="AA48D9B457C58E428A64BEFF4DEC8274"/>
    <w:rsid w:val="00BA66D3"/>
  </w:style>
  <w:style w:type="paragraph" w:customStyle="1" w:styleId="22C2D987B783E543843D36FB5C7F1A71">
    <w:name w:val="22C2D987B783E543843D36FB5C7F1A71"/>
    <w:rsid w:val="00BA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St-Louis</dc:creator>
  <cp:keywords/>
  <dc:description/>
  <cp:lastModifiedBy>Catherine Chabot</cp:lastModifiedBy>
  <cp:revision>7</cp:revision>
  <dcterms:created xsi:type="dcterms:W3CDTF">2019-05-21T17:04:00Z</dcterms:created>
  <dcterms:modified xsi:type="dcterms:W3CDTF">2022-04-09T00:43:00Z</dcterms:modified>
</cp:coreProperties>
</file>